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48D18AF9"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625900">
        <w:rPr>
          <w:rFonts w:ascii="Arial" w:eastAsia="Times New Roman" w:hAnsi="Arial" w:cs="Arial"/>
          <w:b/>
          <w:bCs/>
          <w:noProof/>
          <w:sz w:val="28"/>
          <w:szCs w:val="28"/>
        </w:rPr>
        <w:t>Maternal Fetal Focus Program Manager</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55A0A463" w:rsidR="00222EB5" w:rsidRPr="0073027D" w:rsidRDefault="00222EB5" w:rsidP="00222EB5">
      <w:pPr>
        <w:shd w:val="clear" w:color="auto" w:fill="FFFFFF" w:themeFill="background1"/>
        <w:spacing w:after="0" w:line="240" w:lineRule="auto"/>
        <w:rPr>
          <w:rFonts w:ascii="Arial" w:eastAsia="Times New Roman" w:hAnsi="Arial" w:cs="Arial"/>
          <w:sz w:val="24"/>
          <w:szCs w:val="24"/>
        </w:rPr>
      </w:pPr>
      <w:r w:rsidRPr="0073027D">
        <w:rPr>
          <w:rFonts w:ascii="Arial" w:eastAsia="Times New Roman" w:hAnsi="Arial" w:cs="Arial"/>
          <w:b/>
          <w:bCs/>
          <w:sz w:val="24"/>
          <w:szCs w:val="24"/>
        </w:rPr>
        <w:t xml:space="preserve">Classification Title: </w:t>
      </w:r>
      <w:r w:rsidR="00625900" w:rsidRPr="0073027D">
        <w:rPr>
          <w:rFonts w:ascii="Arial" w:eastAsia="Times New Roman" w:hAnsi="Arial" w:cs="Arial"/>
          <w:sz w:val="24"/>
          <w:szCs w:val="24"/>
        </w:rPr>
        <w:t>Maternal Fetal Focus Program Manager</w:t>
      </w:r>
    </w:p>
    <w:p w14:paraId="4B3BD8D4" w14:textId="77777777" w:rsidR="00D2529B" w:rsidRPr="0073027D" w:rsidRDefault="00D2529B" w:rsidP="00D2529B">
      <w:pPr>
        <w:pStyle w:val="paragraph"/>
        <w:shd w:val="clear" w:color="auto" w:fill="FFFFFF"/>
        <w:spacing w:before="0" w:beforeAutospacing="0" w:after="0" w:afterAutospacing="0"/>
        <w:textAlignment w:val="baseline"/>
        <w:rPr>
          <w:rFonts w:ascii="Arial" w:hAnsi="Arial" w:cs="Arial"/>
        </w:rPr>
      </w:pPr>
      <w:r w:rsidRPr="0073027D">
        <w:rPr>
          <w:rStyle w:val="eop"/>
          <w:rFonts w:ascii="Arial" w:hAnsi="Arial" w:cs="Arial"/>
        </w:rPr>
        <w:t> </w:t>
      </w:r>
    </w:p>
    <w:p w14:paraId="51FA2CE2" w14:textId="283CF986" w:rsidR="00D2529B" w:rsidRPr="0073027D" w:rsidRDefault="00D2529B" w:rsidP="00D2529B">
      <w:pPr>
        <w:pStyle w:val="paragraph"/>
        <w:shd w:val="clear" w:color="auto" w:fill="FFFFFF"/>
        <w:spacing w:before="0" w:beforeAutospacing="0" w:after="0" w:afterAutospacing="0"/>
        <w:textAlignment w:val="baseline"/>
        <w:rPr>
          <w:rFonts w:ascii="Arial" w:hAnsi="Arial" w:cs="Arial"/>
        </w:rPr>
      </w:pPr>
      <w:r w:rsidRPr="0073027D">
        <w:rPr>
          <w:rStyle w:val="normaltextrun"/>
          <w:rFonts w:ascii="Arial" w:hAnsi="Arial" w:cs="Arial"/>
          <w:b/>
          <w:bCs/>
        </w:rPr>
        <w:t>FLSA Exemption Status: </w:t>
      </w:r>
      <w:r w:rsidR="007E1432" w:rsidRPr="0073027D">
        <w:rPr>
          <w:rStyle w:val="normaltextrun"/>
          <w:rFonts w:ascii="Arial" w:hAnsi="Arial" w:cs="Arial"/>
        </w:rPr>
        <w:t>Exempt</w:t>
      </w:r>
    </w:p>
    <w:p w14:paraId="0598BB36" w14:textId="77777777" w:rsidR="00D2529B" w:rsidRPr="0073027D" w:rsidRDefault="00D2529B" w:rsidP="00D2529B">
      <w:pPr>
        <w:pStyle w:val="paragraph"/>
        <w:shd w:val="clear" w:color="auto" w:fill="FFFFFF"/>
        <w:spacing w:before="0" w:beforeAutospacing="0" w:after="0" w:afterAutospacing="0"/>
        <w:textAlignment w:val="baseline"/>
        <w:rPr>
          <w:rFonts w:ascii="Arial" w:hAnsi="Arial" w:cs="Arial"/>
        </w:rPr>
      </w:pPr>
      <w:r w:rsidRPr="0073027D">
        <w:rPr>
          <w:rStyle w:val="eop"/>
          <w:rFonts w:ascii="Arial" w:hAnsi="Arial" w:cs="Arial"/>
        </w:rPr>
        <w:t> </w:t>
      </w:r>
    </w:p>
    <w:p w14:paraId="69C8986D" w14:textId="5F0DC1E7" w:rsidR="004D6B98" w:rsidRPr="0073027D" w:rsidRDefault="00D2529B" w:rsidP="00D2529B">
      <w:pPr>
        <w:pStyle w:val="paragraph"/>
        <w:shd w:val="clear" w:color="auto" w:fill="FFFFFF"/>
        <w:spacing w:before="0" w:beforeAutospacing="0" w:after="0" w:afterAutospacing="0"/>
        <w:textAlignment w:val="baseline"/>
        <w:rPr>
          <w:rFonts w:ascii="Arial" w:hAnsi="Arial" w:cs="Arial"/>
        </w:rPr>
      </w:pPr>
      <w:r w:rsidRPr="0073027D">
        <w:rPr>
          <w:rStyle w:val="normaltextrun"/>
          <w:rFonts w:ascii="Arial" w:hAnsi="Arial" w:cs="Arial"/>
          <w:b/>
          <w:bCs/>
        </w:rPr>
        <w:t>Pay Grade:</w:t>
      </w:r>
      <w:r w:rsidR="00851B51" w:rsidRPr="0073027D">
        <w:rPr>
          <w:rStyle w:val="normaltextrun"/>
          <w:rFonts w:ascii="Arial" w:hAnsi="Arial" w:cs="Arial"/>
          <w:b/>
          <w:bCs/>
        </w:rPr>
        <w:t xml:space="preserve"> </w:t>
      </w:r>
      <w:r w:rsidR="007E1432" w:rsidRPr="0073027D">
        <w:rPr>
          <w:rStyle w:val="normaltextrun"/>
          <w:rFonts w:ascii="Arial" w:hAnsi="Arial" w:cs="Arial"/>
        </w:rPr>
        <w:t>17</w:t>
      </w:r>
    </w:p>
    <w:p w14:paraId="1D6CE10C" w14:textId="6BF127FC" w:rsidR="00D2529B" w:rsidRPr="0073027D" w:rsidRDefault="00D2529B" w:rsidP="00D2529B">
      <w:pPr>
        <w:pStyle w:val="paragraph"/>
        <w:shd w:val="clear" w:color="auto" w:fill="FFFFFF"/>
        <w:spacing w:before="0" w:beforeAutospacing="0" w:after="0" w:afterAutospacing="0"/>
        <w:textAlignment w:val="baseline"/>
        <w:rPr>
          <w:rFonts w:ascii="Arial" w:hAnsi="Arial" w:cs="Arial"/>
        </w:rPr>
      </w:pPr>
      <w:r w:rsidRPr="0073027D">
        <w:rPr>
          <w:rStyle w:val="eop"/>
          <w:rFonts w:ascii="Arial" w:hAnsi="Arial" w:cs="Arial"/>
        </w:rPr>
        <w:t>  </w:t>
      </w:r>
    </w:p>
    <w:p w14:paraId="750239C3" w14:textId="5DF7E557" w:rsidR="00D2529B" w:rsidRPr="0073027D"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73027D">
        <w:rPr>
          <w:rStyle w:val="normaltextrun"/>
          <w:rFonts w:ascii="Arial" w:hAnsi="Arial" w:cs="Arial"/>
          <w:b/>
          <w:bCs/>
        </w:rPr>
        <w:t xml:space="preserve">Job </w:t>
      </w:r>
      <w:r w:rsidR="00DF3DEE" w:rsidRPr="0073027D">
        <w:rPr>
          <w:rStyle w:val="normaltextrun"/>
          <w:rFonts w:ascii="Arial" w:hAnsi="Arial" w:cs="Arial"/>
          <w:b/>
          <w:bCs/>
        </w:rPr>
        <w:t xml:space="preserve">Description </w:t>
      </w:r>
      <w:r w:rsidRPr="0073027D">
        <w:rPr>
          <w:rStyle w:val="normaltextrun"/>
          <w:rFonts w:ascii="Arial" w:hAnsi="Arial" w:cs="Arial"/>
          <w:b/>
          <w:bCs/>
        </w:rPr>
        <w:t>Summary: </w:t>
      </w:r>
      <w:r w:rsidRPr="0073027D">
        <w:rPr>
          <w:rStyle w:val="eop"/>
          <w:rFonts w:ascii="Arial" w:hAnsi="Arial" w:cs="Arial"/>
        </w:rPr>
        <w:t> </w:t>
      </w:r>
    </w:p>
    <w:p w14:paraId="4CD58666" w14:textId="1D9DDBDC" w:rsidR="00EC75E9" w:rsidRPr="0073027D" w:rsidRDefault="00EC75E9" w:rsidP="00EC75E9">
      <w:pPr>
        <w:pStyle w:val="wm-f"/>
        <w:shd w:val="clear" w:color="auto" w:fill="FFFFFF"/>
        <w:spacing w:before="0" w:beforeAutospacing="0" w:after="0" w:afterAutospacing="0"/>
        <w:textAlignment w:val="baseline"/>
        <w:rPr>
          <w:rFonts w:ascii="Arial" w:hAnsi="Arial" w:cs="Arial"/>
        </w:rPr>
      </w:pPr>
      <w:r w:rsidRPr="0073027D">
        <w:rPr>
          <w:rFonts w:ascii="Arial" w:hAnsi="Arial" w:cs="Arial"/>
        </w:rPr>
        <w:t>The Maternal Fetal Focus Program Manager, under general supervision, will provide in-person and remote ER-OB services as well as Prenatal/Postnatal care training and support to communities served. Oversees the design, development, and implementation of services provided. Manages activities including tracking of budgets, timelines, and deliverables, and providing periodic evaluations reports. Oversees activities of support staff. Builds and maintains relationships with key customers, staff, faculty, partners, and other collaborators.</w:t>
      </w:r>
    </w:p>
    <w:p w14:paraId="0A2633B1" w14:textId="7699D527" w:rsidR="004D6B98" w:rsidRPr="0073027D"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73027D"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73027D">
        <w:rPr>
          <w:rStyle w:val="normaltextrun"/>
          <w:rFonts w:ascii="Arial" w:hAnsi="Arial" w:cs="Arial"/>
          <w:b/>
          <w:bCs/>
        </w:rPr>
        <w:t>Essential Duties and Responsibilities:</w:t>
      </w:r>
      <w:r w:rsidRPr="0073027D">
        <w:rPr>
          <w:rStyle w:val="eop"/>
          <w:rFonts w:ascii="Arial" w:hAnsi="Arial" w:cs="Arial"/>
        </w:rPr>
        <w:t> </w:t>
      </w:r>
    </w:p>
    <w:p w14:paraId="6C80164E" w14:textId="77777777" w:rsidR="00C633B3" w:rsidRPr="0073027D"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3DC63A1B" w14:textId="77777777" w:rsidR="0073027D" w:rsidRPr="0073027D" w:rsidRDefault="0073027D" w:rsidP="0073027D">
      <w:pPr>
        <w:spacing w:after="0" w:line="240" w:lineRule="auto"/>
        <w:rPr>
          <w:rFonts w:ascii="Arial" w:eastAsia="Times New Roman" w:hAnsi="Arial" w:cs="Arial"/>
          <w:b/>
          <w:bCs/>
          <w:sz w:val="24"/>
          <w:szCs w:val="24"/>
        </w:rPr>
      </w:pPr>
      <w:r w:rsidRPr="0073027D">
        <w:rPr>
          <w:rFonts w:ascii="Arial" w:eastAsia="Times New Roman" w:hAnsi="Arial" w:cs="Arial"/>
          <w:b/>
          <w:bCs/>
          <w:sz w:val="24"/>
          <w:szCs w:val="24"/>
        </w:rPr>
        <w:t>40% Strategic Planning and Program Management</w:t>
      </w:r>
    </w:p>
    <w:p w14:paraId="7B1E7314" w14:textId="77777777" w:rsidR="0073027D" w:rsidRPr="0073027D" w:rsidRDefault="0073027D" w:rsidP="0073027D">
      <w:pPr>
        <w:pStyle w:val="ListParagraph"/>
        <w:numPr>
          <w:ilvl w:val="0"/>
          <w:numId w:val="20"/>
        </w:numPr>
        <w:spacing w:after="0" w:line="240" w:lineRule="auto"/>
        <w:rPr>
          <w:rFonts w:ascii="Arial" w:eastAsia="Times New Roman" w:hAnsi="Arial" w:cs="Arial"/>
          <w:sz w:val="24"/>
          <w:szCs w:val="24"/>
        </w:rPr>
      </w:pPr>
      <w:r w:rsidRPr="0073027D">
        <w:rPr>
          <w:rFonts w:ascii="Arial" w:eastAsia="Times New Roman" w:hAnsi="Arial" w:cs="Arial"/>
          <w:sz w:val="24"/>
          <w:szCs w:val="24"/>
        </w:rPr>
        <w:t>Define and implement program mission and vision and strategic planning.</w:t>
      </w:r>
    </w:p>
    <w:p w14:paraId="2B36590C" w14:textId="77777777" w:rsidR="0073027D" w:rsidRPr="0073027D" w:rsidRDefault="0073027D" w:rsidP="0073027D">
      <w:pPr>
        <w:pStyle w:val="ListParagraph"/>
        <w:numPr>
          <w:ilvl w:val="0"/>
          <w:numId w:val="20"/>
        </w:numPr>
        <w:spacing w:after="0" w:line="240" w:lineRule="auto"/>
        <w:rPr>
          <w:rFonts w:ascii="Arial" w:eastAsia="Times New Roman" w:hAnsi="Arial" w:cs="Arial"/>
          <w:sz w:val="24"/>
          <w:szCs w:val="24"/>
        </w:rPr>
      </w:pPr>
      <w:r w:rsidRPr="0073027D">
        <w:rPr>
          <w:rFonts w:ascii="Arial" w:eastAsia="Times New Roman" w:hAnsi="Arial" w:cs="Arial"/>
          <w:sz w:val="24"/>
          <w:szCs w:val="24"/>
        </w:rPr>
        <w:t>Plan, direct, and coordinate operational and procedural matters to meet departmental goals and objectives.</w:t>
      </w:r>
    </w:p>
    <w:p w14:paraId="7B8F6A57" w14:textId="77777777" w:rsidR="0073027D" w:rsidRPr="0073027D" w:rsidRDefault="0073027D" w:rsidP="0073027D">
      <w:pPr>
        <w:pStyle w:val="ListParagraph"/>
        <w:numPr>
          <w:ilvl w:val="0"/>
          <w:numId w:val="20"/>
        </w:numPr>
        <w:spacing w:after="0" w:line="240" w:lineRule="auto"/>
        <w:rPr>
          <w:rFonts w:ascii="Arial" w:eastAsia="Times New Roman" w:hAnsi="Arial" w:cs="Arial"/>
          <w:sz w:val="24"/>
          <w:szCs w:val="24"/>
        </w:rPr>
      </w:pPr>
      <w:r w:rsidRPr="0073027D">
        <w:rPr>
          <w:rFonts w:ascii="Arial" w:eastAsia="Times New Roman" w:hAnsi="Arial" w:cs="Arial"/>
          <w:sz w:val="24"/>
          <w:szCs w:val="24"/>
        </w:rPr>
        <w:t>Establish prenatal and postnatal protocols and evaluate the effectiveness of program goals.</w:t>
      </w:r>
    </w:p>
    <w:p w14:paraId="11D54989" w14:textId="77777777" w:rsidR="0073027D" w:rsidRPr="0073027D" w:rsidRDefault="0073027D" w:rsidP="0073027D">
      <w:pPr>
        <w:pStyle w:val="ListParagraph"/>
        <w:numPr>
          <w:ilvl w:val="0"/>
          <w:numId w:val="20"/>
        </w:numPr>
        <w:spacing w:after="0" w:line="240" w:lineRule="auto"/>
        <w:rPr>
          <w:rFonts w:ascii="Arial" w:eastAsia="Times New Roman" w:hAnsi="Arial" w:cs="Arial"/>
          <w:sz w:val="24"/>
          <w:szCs w:val="24"/>
        </w:rPr>
      </w:pPr>
      <w:r w:rsidRPr="0073027D">
        <w:rPr>
          <w:rFonts w:ascii="Arial" w:eastAsia="Times New Roman" w:hAnsi="Arial" w:cs="Arial"/>
          <w:sz w:val="24"/>
          <w:szCs w:val="24"/>
        </w:rPr>
        <w:t>Manage project portfolios in line with business strategies and project management standards.</w:t>
      </w:r>
    </w:p>
    <w:p w14:paraId="5F05F100" w14:textId="77777777" w:rsidR="0073027D" w:rsidRPr="0073027D" w:rsidRDefault="0073027D" w:rsidP="0073027D">
      <w:pPr>
        <w:pStyle w:val="ListParagraph"/>
        <w:numPr>
          <w:ilvl w:val="0"/>
          <w:numId w:val="20"/>
        </w:numPr>
        <w:spacing w:after="0" w:line="240" w:lineRule="auto"/>
        <w:rPr>
          <w:rFonts w:ascii="Arial" w:eastAsia="Times New Roman" w:hAnsi="Arial" w:cs="Arial"/>
          <w:sz w:val="24"/>
          <w:szCs w:val="24"/>
        </w:rPr>
      </w:pPr>
      <w:r w:rsidRPr="0073027D">
        <w:rPr>
          <w:rFonts w:ascii="Arial" w:eastAsia="Times New Roman" w:hAnsi="Arial" w:cs="Arial"/>
          <w:sz w:val="24"/>
          <w:szCs w:val="24"/>
        </w:rPr>
        <w:t>Conduct meetings with stakeholders to schedule and coordinate program activities.</w:t>
      </w:r>
    </w:p>
    <w:p w14:paraId="36E4CFEE" w14:textId="77777777" w:rsidR="0073027D" w:rsidRPr="0073027D" w:rsidRDefault="0073027D" w:rsidP="0073027D">
      <w:pPr>
        <w:pStyle w:val="ListParagraph"/>
        <w:numPr>
          <w:ilvl w:val="0"/>
          <w:numId w:val="20"/>
        </w:numPr>
        <w:spacing w:after="0" w:line="240" w:lineRule="auto"/>
        <w:rPr>
          <w:rFonts w:ascii="Arial" w:eastAsia="Times New Roman" w:hAnsi="Arial" w:cs="Arial"/>
          <w:sz w:val="24"/>
          <w:szCs w:val="24"/>
        </w:rPr>
      </w:pPr>
      <w:r w:rsidRPr="0073027D">
        <w:rPr>
          <w:rFonts w:ascii="Arial" w:eastAsia="Times New Roman" w:hAnsi="Arial" w:cs="Arial"/>
          <w:sz w:val="24"/>
          <w:szCs w:val="24"/>
        </w:rPr>
        <w:t>Research and apply for grant opportunities.</w:t>
      </w:r>
    </w:p>
    <w:p w14:paraId="6A8DBAE9" w14:textId="279915C4" w:rsidR="0073027D" w:rsidRPr="0073027D" w:rsidRDefault="0073027D" w:rsidP="0073027D">
      <w:pPr>
        <w:pStyle w:val="ListParagraph"/>
        <w:numPr>
          <w:ilvl w:val="0"/>
          <w:numId w:val="20"/>
        </w:numPr>
        <w:spacing w:after="0" w:line="240" w:lineRule="auto"/>
        <w:rPr>
          <w:rFonts w:ascii="Arial" w:eastAsia="Times New Roman" w:hAnsi="Arial" w:cs="Arial"/>
          <w:sz w:val="24"/>
          <w:szCs w:val="24"/>
        </w:rPr>
      </w:pPr>
      <w:r w:rsidRPr="0073027D">
        <w:rPr>
          <w:rFonts w:ascii="Arial" w:eastAsia="Times New Roman" w:hAnsi="Arial" w:cs="Arial"/>
          <w:sz w:val="24"/>
          <w:szCs w:val="24"/>
        </w:rPr>
        <w:t>Supervise assigned medical and program staff and coordinate activities for the team.</w:t>
      </w:r>
    </w:p>
    <w:p w14:paraId="0D4E8DEB" w14:textId="77777777" w:rsidR="0073027D" w:rsidRPr="0073027D" w:rsidRDefault="0073027D" w:rsidP="0073027D">
      <w:pPr>
        <w:spacing w:after="0" w:line="240" w:lineRule="auto"/>
        <w:rPr>
          <w:rFonts w:ascii="Arial" w:eastAsia="Times New Roman" w:hAnsi="Arial" w:cs="Arial"/>
          <w:sz w:val="24"/>
          <w:szCs w:val="24"/>
        </w:rPr>
      </w:pPr>
    </w:p>
    <w:p w14:paraId="08DBB223" w14:textId="4EDC26E2" w:rsidR="0073027D" w:rsidRPr="0073027D" w:rsidRDefault="0073027D" w:rsidP="0073027D">
      <w:pPr>
        <w:spacing w:after="0" w:line="240" w:lineRule="auto"/>
        <w:rPr>
          <w:rFonts w:ascii="Arial" w:eastAsia="Times New Roman" w:hAnsi="Arial" w:cs="Arial"/>
          <w:b/>
          <w:bCs/>
          <w:sz w:val="24"/>
          <w:szCs w:val="24"/>
        </w:rPr>
      </w:pPr>
      <w:r w:rsidRPr="0073027D">
        <w:rPr>
          <w:rFonts w:ascii="Arial" w:eastAsia="Times New Roman" w:hAnsi="Arial" w:cs="Arial"/>
          <w:b/>
          <w:bCs/>
          <w:sz w:val="24"/>
          <w:szCs w:val="24"/>
        </w:rPr>
        <w:t>20% Program Development and Innovation</w:t>
      </w:r>
    </w:p>
    <w:p w14:paraId="4977711E" w14:textId="77777777" w:rsidR="0073027D" w:rsidRPr="0073027D" w:rsidRDefault="0073027D" w:rsidP="0073027D">
      <w:pPr>
        <w:pStyle w:val="ListParagraph"/>
        <w:numPr>
          <w:ilvl w:val="0"/>
          <w:numId w:val="20"/>
        </w:numPr>
        <w:spacing w:after="0" w:line="240" w:lineRule="auto"/>
        <w:rPr>
          <w:rFonts w:ascii="Arial" w:eastAsia="Times New Roman" w:hAnsi="Arial" w:cs="Arial"/>
          <w:sz w:val="24"/>
          <w:szCs w:val="24"/>
        </w:rPr>
      </w:pPr>
      <w:r w:rsidRPr="0073027D">
        <w:rPr>
          <w:rFonts w:ascii="Arial" w:eastAsia="Times New Roman" w:hAnsi="Arial" w:cs="Arial"/>
          <w:sz w:val="24"/>
          <w:szCs w:val="24"/>
        </w:rPr>
        <w:t>Serve as a point of contact for innovation and project development inquiries.</w:t>
      </w:r>
    </w:p>
    <w:p w14:paraId="182EB624" w14:textId="77777777" w:rsidR="0073027D" w:rsidRPr="0073027D" w:rsidRDefault="0073027D" w:rsidP="0073027D">
      <w:pPr>
        <w:pStyle w:val="ListParagraph"/>
        <w:numPr>
          <w:ilvl w:val="0"/>
          <w:numId w:val="20"/>
        </w:numPr>
        <w:spacing w:after="0" w:line="240" w:lineRule="auto"/>
        <w:rPr>
          <w:rFonts w:ascii="Arial" w:eastAsia="Times New Roman" w:hAnsi="Arial" w:cs="Arial"/>
          <w:sz w:val="24"/>
          <w:szCs w:val="24"/>
        </w:rPr>
      </w:pPr>
      <w:r w:rsidRPr="0073027D">
        <w:rPr>
          <w:rFonts w:ascii="Arial" w:eastAsia="Times New Roman" w:hAnsi="Arial" w:cs="Arial"/>
          <w:sz w:val="24"/>
          <w:szCs w:val="24"/>
        </w:rPr>
        <w:t>Work collaboratively with content experts to implement high-quality initiatives.</w:t>
      </w:r>
    </w:p>
    <w:p w14:paraId="6E3265B3" w14:textId="77777777" w:rsidR="0073027D" w:rsidRPr="0073027D" w:rsidRDefault="0073027D" w:rsidP="0073027D">
      <w:pPr>
        <w:pStyle w:val="ListParagraph"/>
        <w:numPr>
          <w:ilvl w:val="0"/>
          <w:numId w:val="20"/>
        </w:numPr>
        <w:spacing w:after="0" w:line="240" w:lineRule="auto"/>
        <w:rPr>
          <w:rFonts w:ascii="Arial" w:eastAsia="Times New Roman" w:hAnsi="Arial" w:cs="Arial"/>
          <w:sz w:val="24"/>
          <w:szCs w:val="24"/>
        </w:rPr>
      </w:pPr>
      <w:r w:rsidRPr="0073027D">
        <w:rPr>
          <w:rFonts w:ascii="Arial" w:eastAsia="Times New Roman" w:hAnsi="Arial" w:cs="Arial"/>
          <w:sz w:val="24"/>
          <w:szCs w:val="24"/>
        </w:rPr>
        <w:t>Conduct simulation training and prenatal care related to obstetrical emergencies.</w:t>
      </w:r>
    </w:p>
    <w:p w14:paraId="479B03A7" w14:textId="77777777" w:rsidR="0073027D" w:rsidRPr="0073027D" w:rsidRDefault="0073027D" w:rsidP="0073027D">
      <w:pPr>
        <w:pStyle w:val="ListParagraph"/>
        <w:numPr>
          <w:ilvl w:val="0"/>
          <w:numId w:val="20"/>
        </w:numPr>
        <w:spacing w:after="0" w:line="240" w:lineRule="auto"/>
        <w:rPr>
          <w:rFonts w:ascii="Arial" w:eastAsia="Times New Roman" w:hAnsi="Arial" w:cs="Arial"/>
          <w:sz w:val="24"/>
          <w:szCs w:val="24"/>
        </w:rPr>
      </w:pPr>
      <w:r w:rsidRPr="0073027D">
        <w:rPr>
          <w:rFonts w:ascii="Arial" w:eastAsia="Times New Roman" w:hAnsi="Arial" w:cs="Arial"/>
          <w:sz w:val="24"/>
          <w:szCs w:val="24"/>
        </w:rPr>
        <w:t>Provide telehealth nursing visits to the home environment.</w:t>
      </w:r>
    </w:p>
    <w:p w14:paraId="5A486159" w14:textId="7460FB71" w:rsidR="0073027D" w:rsidRPr="0073027D" w:rsidRDefault="0073027D" w:rsidP="0073027D">
      <w:pPr>
        <w:pStyle w:val="ListParagraph"/>
        <w:numPr>
          <w:ilvl w:val="0"/>
          <w:numId w:val="20"/>
        </w:numPr>
        <w:spacing w:after="0" w:line="240" w:lineRule="auto"/>
        <w:rPr>
          <w:rFonts w:ascii="Arial" w:eastAsia="Times New Roman" w:hAnsi="Arial" w:cs="Arial"/>
          <w:sz w:val="24"/>
          <w:szCs w:val="24"/>
        </w:rPr>
      </w:pPr>
      <w:r w:rsidRPr="0073027D">
        <w:rPr>
          <w:rFonts w:ascii="Arial" w:eastAsia="Times New Roman" w:hAnsi="Arial" w:cs="Arial"/>
          <w:sz w:val="24"/>
          <w:szCs w:val="24"/>
        </w:rPr>
        <w:t>Monitor and comply with program budgets and schedules that usually have a moderate impact on financial revenue and expenses.</w:t>
      </w:r>
    </w:p>
    <w:p w14:paraId="6B0AB98E" w14:textId="77777777" w:rsidR="0073027D" w:rsidRPr="0073027D" w:rsidRDefault="0073027D" w:rsidP="0073027D">
      <w:pPr>
        <w:spacing w:after="0" w:line="240" w:lineRule="auto"/>
        <w:rPr>
          <w:rFonts w:ascii="Arial" w:eastAsia="Times New Roman" w:hAnsi="Arial" w:cs="Arial"/>
          <w:sz w:val="24"/>
          <w:szCs w:val="24"/>
        </w:rPr>
      </w:pPr>
    </w:p>
    <w:p w14:paraId="025A5AF1" w14:textId="35A8D254" w:rsidR="0073027D" w:rsidRPr="0073027D" w:rsidRDefault="0073027D" w:rsidP="0073027D">
      <w:pPr>
        <w:spacing w:after="0" w:line="240" w:lineRule="auto"/>
        <w:rPr>
          <w:rFonts w:ascii="Arial" w:eastAsia="Times New Roman" w:hAnsi="Arial" w:cs="Arial"/>
          <w:b/>
          <w:bCs/>
          <w:sz w:val="24"/>
          <w:szCs w:val="24"/>
        </w:rPr>
      </w:pPr>
      <w:r w:rsidRPr="0073027D">
        <w:rPr>
          <w:rFonts w:ascii="Arial" w:eastAsia="Times New Roman" w:hAnsi="Arial" w:cs="Arial"/>
          <w:b/>
          <w:bCs/>
          <w:sz w:val="24"/>
          <w:szCs w:val="24"/>
        </w:rPr>
        <w:t>10% Customer Service and Relationship Management</w:t>
      </w:r>
    </w:p>
    <w:p w14:paraId="4EB980D8" w14:textId="77777777" w:rsidR="0073027D" w:rsidRPr="0073027D" w:rsidRDefault="0073027D" w:rsidP="0073027D">
      <w:pPr>
        <w:pStyle w:val="ListParagraph"/>
        <w:numPr>
          <w:ilvl w:val="0"/>
          <w:numId w:val="20"/>
        </w:numPr>
        <w:spacing w:after="0" w:line="240" w:lineRule="auto"/>
        <w:rPr>
          <w:rFonts w:ascii="Arial" w:eastAsia="Times New Roman" w:hAnsi="Arial" w:cs="Arial"/>
          <w:sz w:val="24"/>
          <w:szCs w:val="24"/>
        </w:rPr>
      </w:pPr>
      <w:r w:rsidRPr="0073027D">
        <w:rPr>
          <w:rFonts w:ascii="Arial" w:eastAsia="Times New Roman" w:hAnsi="Arial" w:cs="Arial"/>
          <w:sz w:val="24"/>
          <w:szCs w:val="24"/>
        </w:rPr>
        <w:t>Build and maintain relationships with key customers, staff, faculty, partners, and collaborators.</w:t>
      </w:r>
    </w:p>
    <w:p w14:paraId="0E0F3C3E" w14:textId="77777777" w:rsidR="0073027D" w:rsidRPr="0073027D" w:rsidRDefault="0073027D" w:rsidP="0073027D">
      <w:pPr>
        <w:pStyle w:val="ListParagraph"/>
        <w:numPr>
          <w:ilvl w:val="0"/>
          <w:numId w:val="20"/>
        </w:numPr>
        <w:spacing w:after="0" w:line="240" w:lineRule="auto"/>
        <w:rPr>
          <w:rFonts w:ascii="Arial" w:eastAsia="Times New Roman" w:hAnsi="Arial" w:cs="Arial"/>
          <w:sz w:val="24"/>
          <w:szCs w:val="24"/>
        </w:rPr>
      </w:pPr>
      <w:r w:rsidRPr="0073027D">
        <w:rPr>
          <w:rFonts w:ascii="Arial" w:eastAsia="Times New Roman" w:hAnsi="Arial" w:cs="Arial"/>
          <w:sz w:val="24"/>
          <w:szCs w:val="24"/>
        </w:rPr>
        <w:t>Identify customer needs and work with associates to address those needs.</w:t>
      </w:r>
    </w:p>
    <w:p w14:paraId="61FF8D66" w14:textId="77777777" w:rsidR="0073027D" w:rsidRPr="0073027D" w:rsidRDefault="0073027D" w:rsidP="0073027D">
      <w:pPr>
        <w:pStyle w:val="ListParagraph"/>
        <w:numPr>
          <w:ilvl w:val="0"/>
          <w:numId w:val="20"/>
        </w:numPr>
        <w:spacing w:after="0" w:line="240" w:lineRule="auto"/>
        <w:rPr>
          <w:rFonts w:ascii="Arial" w:eastAsia="Times New Roman" w:hAnsi="Arial" w:cs="Arial"/>
          <w:sz w:val="24"/>
          <w:szCs w:val="24"/>
        </w:rPr>
      </w:pPr>
      <w:r w:rsidRPr="0073027D">
        <w:rPr>
          <w:rFonts w:ascii="Arial" w:eastAsia="Times New Roman" w:hAnsi="Arial" w:cs="Arial"/>
          <w:sz w:val="24"/>
          <w:szCs w:val="24"/>
        </w:rPr>
        <w:lastRenderedPageBreak/>
        <w:t>Track and resolve customer complaints in a timely manner.</w:t>
      </w:r>
    </w:p>
    <w:p w14:paraId="113C972E" w14:textId="77777777" w:rsidR="0073027D" w:rsidRPr="0073027D" w:rsidRDefault="0073027D" w:rsidP="0073027D">
      <w:pPr>
        <w:pStyle w:val="ListParagraph"/>
        <w:numPr>
          <w:ilvl w:val="0"/>
          <w:numId w:val="20"/>
        </w:numPr>
        <w:spacing w:after="0" w:line="240" w:lineRule="auto"/>
        <w:rPr>
          <w:rFonts w:ascii="Arial" w:eastAsia="Times New Roman" w:hAnsi="Arial" w:cs="Arial"/>
          <w:sz w:val="24"/>
          <w:szCs w:val="24"/>
        </w:rPr>
      </w:pPr>
      <w:r w:rsidRPr="0073027D">
        <w:rPr>
          <w:rFonts w:ascii="Arial" w:eastAsia="Times New Roman" w:hAnsi="Arial" w:cs="Arial"/>
          <w:sz w:val="24"/>
          <w:szCs w:val="24"/>
        </w:rPr>
        <w:t>Conduct outcome reviews using customer resource management tools.</w:t>
      </w:r>
    </w:p>
    <w:p w14:paraId="25CB71F8" w14:textId="767C14F3" w:rsidR="0073027D" w:rsidRPr="0073027D" w:rsidRDefault="0073027D" w:rsidP="0073027D">
      <w:pPr>
        <w:pStyle w:val="ListParagraph"/>
        <w:numPr>
          <w:ilvl w:val="0"/>
          <w:numId w:val="20"/>
        </w:numPr>
        <w:spacing w:after="0" w:line="240" w:lineRule="auto"/>
        <w:rPr>
          <w:rFonts w:ascii="Arial" w:eastAsia="Times New Roman" w:hAnsi="Arial" w:cs="Arial"/>
          <w:sz w:val="24"/>
          <w:szCs w:val="24"/>
        </w:rPr>
      </w:pPr>
      <w:r w:rsidRPr="0073027D">
        <w:rPr>
          <w:rFonts w:ascii="Arial" w:eastAsia="Times New Roman" w:hAnsi="Arial" w:cs="Arial"/>
          <w:sz w:val="24"/>
          <w:szCs w:val="24"/>
        </w:rPr>
        <w:t>Monitor the customer satisfaction database and ensure issues are addressed.</w:t>
      </w:r>
    </w:p>
    <w:p w14:paraId="41D5855E" w14:textId="77777777" w:rsidR="0073027D" w:rsidRPr="0073027D" w:rsidRDefault="0073027D" w:rsidP="0073027D">
      <w:pPr>
        <w:spacing w:after="0" w:line="240" w:lineRule="auto"/>
        <w:rPr>
          <w:rFonts w:ascii="Arial" w:eastAsia="Times New Roman" w:hAnsi="Arial" w:cs="Arial"/>
          <w:sz w:val="24"/>
          <w:szCs w:val="24"/>
        </w:rPr>
      </w:pPr>
    </w:p>
    <w:p w14:paraId="5E8E0573" w14:textId="10D32D9B" w:rsidR="0073027D" w:rsidRPr="0073027D" w:rsidRDefault="0073027D" w:rsidP="0073027D">
      <w:pPr>
        <w:spacing w:after="0" w:line="240" w:lineRule="auto"/>
        <w:rPr>
          <w:rFonts w:ascii="Arial" w:eastAsia="Times New Roman" w:hAnsi="Arial" w:cs="Arial"/>
          <w:b/>
          <w:bCs/>
          <w:sz w:val="24"/>
          <w:szCs w:val="24"/>
        </w:rPr>
      </w:pPr>
      <w:r w:rsidRPr="0073027D">
        <w:rPr>
          <w:rFonts w:ascii="Arial" w:eastAsia="Times New Roman" w:hAnsi="Arial" w:cs="Arial"/>
          <w:b/>
          <w:bCs/>
          <w:sz w:val="24"/>
          <w:szCs w:val="24"/>
        </w:rPr>
        <w:t>10% Compliance and Representation</w:t>
      </w:r>
    </w:p>
    <w:p w14:paraId="248C9A5C" w14:textId="77777777" w:rsidR="0073027D" w:rsidRPr="0073027D" w:rsidRDefault="0073027D" w:rsidP="0073027D">
      <w:pPr>
        <w:pStyle w:val="ListParagraph"/>
        <w:numPr>
          <w:ilvl w:val="0"/>
          <w:numId w:val="20"/>
        </w:numPr>
        <w:spacing w:after="0" w:line="240" w:lineRule="auto"/>
        <w:rPr>
          <w:rFonts w:ascii="Arial" w:eastAsia="Times New Roman" w:hAnsi="Arial" w:cs="Arial"/>
          <w:sz w:val="24"/>
          <w:szCs w:val="24"/>
        </w:rPr>
      </w:pPr>
      <w:r w:rsidRPr="0073027D">
        <w:rPr>
          <w:rFonts w:ascii="Arial" w:eastAsia="Times New Roman" w:hAnsi="Arial" w:cs="Arial"/>
          <w:sz w:val="24"/>
          <w:szCs w:val="24"/>
        </w:rPr>
        <w:t>Represent the department on various committees.</w:t>
      </w:r>
    </w:p>
    <w:p w14:paraId="3E375F69" w14:textId="77777777" w:rsidR="0073027D" w:rsidRPr="0073027D" w:rsidRDefault="0073027D" w:rsidP="0073027D">
      <w:pPr>
        <w:pStyle w:val="ListParagraph"/>
        <w:numPr>
          <w:ilvl w:val="0"/>
          <w:numId w:val="20"/>
        </w:numPr>
        <w:spacing w:after="0" w:line="240" w:lineRule="auto"/>
        <w:rPr>
          <w:rFonts w:ascii="Arial" w:eastAsia="Times New Roman" w:hAnsi="Arial" w:cs="Arial"/>
          <w:sz w:val="24"/>
          <w:szCs w:val="24"/>
        </w:rPr>
      </w:pPr>
      <w:r w:rsidRPr="0073027D">
        <w:rPr>
          <w:rFonts w:ascii="Arial" w:eastAsia="Times New Roman" w:hAnsi="Arial" w:cs="Arial"/>
          <w:sz w:val="24"/>
          <w:szCs w:val="24"/>
        </w:rPr>
        <w:t>Act in accordance with confidentiality laws and regulations, including HIPAA.</w:t>
      </w:r>
    </w:p>
    <w:p w14:paraId="08DFFA62" w14:textId="4C359239" w:rsidR="0073027D" w:rsidRPr="0073027D" w:rsidRDefault="0073027D" w:rsidP="0073027D">
      <w:pPr>
        <w:pStyle w:val="ListParagraph"/>
        <w:numPr>
          <w:ilvl w:val="0"/>
          <w:numId w:val="20"/>
        </w:numPr>
        <w:spacing w:after="0" w:line="240" w:lineRule="auto"/>
        <w:rPr>
          <w:rFonts w:ascii="Arial" w:eastAsia="Times New Roman" w:hAnsi="Arial" w:cs="Arial"/>
          <w:sz w:val="24"/>
          <w:szCs w:val="24"/>
        </w:rPr>
      </w:pPr>
      <w:r w:rsidRPr="0073027D">
        <w:rPr>
          <w:rFonts w:ascii="Arial" w:eastAsia="Times New Roman" w:hAnsi="Arial" w:cs="Arial"/>
          <w:sz w:val="24"/>
          <w:szCs w:val="24"/>
        </w:rPr>
        <w:t>Travel to various locations to attend in-person meetings and events as needed.</w:t>
      </w:r>
    </w:p>
    <w:p w14:paraId="02D98809" w14:textId="77777777" w:rsidR="00715EC8" w:rsidRPr="0073027D" w:rsidRDefault="00715EC8" w:rsidP="007562C6">
      <w:pPr>
        <w:spacing w:after="0" w:line="240" w:lineRule="auto"/>
        <w:rPr>
          <w:rFonts w:ascii="Arial" w:eastAsia="Times New Roman" w:hAnsi="Arial" w:cs="Arial"/>
          <w:sz w:val="24"/>
          <w:szCs w:val="24"/>
        </w:rPr>
      </w:pPr>
    </w:p>
    <w:p w14:paraId="6BD93318" w14:textId="77777777" w:rsidR="00715EC8" w:rsidRPr="0073027D" w:rsidRDefault="00715EC8" w:rsidP="00715EC8">
      <w:pPr>
        <w:spacing w:after="0"/>
        <w:rPr>
          <w:rFonts w:ascii="Arial" w:eastAsia="Arial" w:hAnsi="Arial" w:cs="Arial"/>
          <w:b/>
          <w:bCs/>
          <w:sz w:val="24"/>
          <w:szCs w:val="24"/>
        </w:rPr>
      </w:pPr>
      <w:r w:rsidRPr="0073027D">
        <w:rPr>
          <w:rFonts w:ascii="Arial" w:eastAsia="Arial" w:hAnsi="Arial" w:cs="Arial"/>
          <w:b/>
          <w:bCs/>
          <w:sz w:val="24"/>
          <w:szCs w:val="24"/>
        </w:rPr>
        <w:t>20% Duty Title (for the department's use)</w:t>
      </w:r>
    </w:p>
    <w:p w14:paraId="068A223F" w14:textId="77777777" w:rsidR="00715EC8" w:rsidRPr="0073027D" w:rsidRDefault="00715EC8" w:rsidP="00715EC8">
      <w:pPr>
        <w:pStyle w:val="ListParagraph"/>
        <w:numPr>
          <w:ilvl w:val="0"/>
          <w:numId w:val="16"/>
        </w:numPr>
        <w:spacing w:after="0"/>
        <w:rPr>
          <w:rFonts w:ascii="Arial" w:eastAsia="Arial" w:hAnsi="Arial" w:cs="Arial"/>
          <w:sz w:val="24"/>
          <w:szCs w:val="24"/>
        </w:rPr>
      </w:pPr>
      <w:r w:rsidRPr="0073027D">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73027D" w:rsidRDefault="00C633B3" w:rsidP="00C633B3">
      <w:pPr>
        <w:spacing w:after="0" w:line="240" w:lineRule="auto"/>
        <w:rPr>
          <w:rStyle w:val="eop"/>
          <w:rFonts w:ascii="Arial" w:eastAsia="Times New Roman" w:hAnsi="Arial" w:cs="Arial"/>
          <w:sz w:val="24"/>
          <w:szCs w:val="24"/>
        </w:rPr>
      </w:pPr>
    </w:p>
    <w:p w14:paraId="54CB3E67" w14:textId="0A7D9ADB" w:rsidR="006B06C2" w:rsidRPr="0073027D" w:rsidRDefault="006B06C2" w:rsidP="00C633B3">
      <w:pPr>
        <w:spacing w:after="0" w:line="240" w:lineRule="auto"/>
        <w:rPr>
          <w:rStyle w:val="eop"/>
          <w:rFonts w:ascii="Arial" w:eastAsia="Times New Roman" w:hAnsi="Arial" w:cs="Arial"/>
          <w:b/>
          <w:bCs/>
          <w:sz w:val="24"/>
          <w:szCs w:val="24"/>
        </w:rPr>
      </w:pPr>
      <w:r w:rsidRPr="0073027D">
        <w:rPr>
          <w:rStyle w:val="eop"/>
          <w:rFonts w:ascii="Arial" w:eastAsia="Times New Roman" w:hAnsi="Arial" w:cs="Arial"/>
          <w:b/>
          <w:bCs/>
          <w:sz w:val="24"/>
          <w:szCs w:val="24"/>
        </w:rPr>
        <w:t>Qualifications:</w:t>
      </w:r>
    </w:p>
    <w:p w14:paraId="74EABC31" w14:textId="77777777" w:rsidR="006B06C2" w:rsidRPr="0073027D" w:rsidRDefault="006B06C2" w:rsidP="00C633B3">
      <w:pPr>
        <w:spacing w:after="0" w:line="240" w:lineRule="auto"/>
        <w:rPr>
          <w:rStyle w:val="eop"/>
          <w:rFonts w:ascii="Arial" w:eastAsia="Times New Roman" w:hAnsi="Arial" w:cs="Arial"/>
          <w:sz w:val="24"/>
          <w:szCs w:val="24"/>
        </w:rPr>
      </w:pPr>
    </w:p>
    <w:p w14:paraId="0EB71433" w14:textId="21AFC4AC" w:rsidR="00EB01AB" w:rsidRPr="0073027D" w:rsidRDefault="00EB01AB" w:rsidP="00EB01AB">
      <w:pPr>
        <w:pStyle w:val="paragraph"/>
        <w:shd w:val="clear" w:color="auto" w:fill="FFFFFF"/>
        <w:spacing w:before="0" w:beforeAutospacing="0" w:after="0" w:afterAutospacing="0"/>
        <w:textAlignment w:val="baseline"/>
        <w:rPr>
          <w:rFonts w:ascii="Arial" w:hAnsi="Arial" w:cs="Arial"/>
        </w:rPr>
      </w:pPr>
      <w:r w:rsidRPr="0073027D">
        <w:rPr>
          <w:rStyle w:val="normaltextrun"/>
          <w:rFonts w:ascii="Arial" w:hAnsi="Arial" w:cs="Arial"/>
          <w:b/>
          <w:bCs/>
        </w:rPr>
        <w:t>Required Education:</w:t>
      </w:r>
      <w:r w:rsidRPr="0073027D">
        <w:rPr>
          <w:rStyle w:val="eop"/>
          <w:rFonts w:ascii="Arial" w:hAnsi="Arial" w:cs="Arial"/>
        </w:rPr>
        <w:t> </w:t>
      </w:r>
    </w:p>
    <w:p w14:paraId="524CACA1" w14:textId="103A0241" w:rsidR="00EC75E9" w:rsidRPr="0073027D" w:rsidRDefault="00EC75E9" w:rsidP="00EC75E9">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73027D">
        <w:rPr>
          <w:rFonts w:ascii="Arial" w:eastAsia="Times New Roman" w:hAnsi="Arial" w:cs="Arial"/>
          <w:sz w:val="24"/>
          <w:szCs w:val="24"/>
          <w:bdr w:val="none" w:sz="0" w:space="0" w:color="auto" w:frame="1"/>
        </w:rPr>
        <w:t>Master of Science Degree in Nursing (MSN) or an equivalent combination of education and experience</w:t>
      </w:r>
    </w:p>
    <w:p w14:paraId="0EEF2F4E" w14:textId="77777777" w:rsidR="006B06C2" w:rsidRPr="0073027D" w:rsidRDefault="006B06C2" w:rsidP="006B06C2">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73027D" w:rsidRDefault="006B06C2" w:rsidP="006B06C2">
      <w:pPr>
        <w:pStyle w:val="paragraph"/>
        <w:shd w:val="clear" w:color="auto" w:fill="FFFFFF"/>
        <w:spacing w:before="0" w:beforeAutospacing="0" w:after="0" w:afterAutospacing="0"/>
        <w:textAlignment w:val="baseline"/>
        <w:rPr>
          <w:rFonts w:ascii="Arial" w:hAnsi="Arial" w:cs="Arial"/>
          <w:b/>
          <w:bCs/>
        </w:rPr>
      </w:pPr>
      <w:r w:rsidRPr="0073027D">
        <w:rPr>
          <w:rFonts w:ascii="Arial" w:hAnsi="Arial" w:cs="Arial"/>
          <w:b/>
          <w:bCs/>
          <w:shd w:val="clear" w:color="auto" w:fill="FFFFFF"/>
        </w:rPr>
        <w:t>Required Experience:</w:t>
      </w:r>
    </w:p>
    <w:p w14:paraId="726B241A" w14:textId="066FF5EC" w:rsidR="00EC75E9" w:rsidRPr="0073027D" w:rsidRDefault="00EC75E9" w:rsidP="00EC75E9">
      <w:pPr>
        <w:pStyle w:val="NormalWeb"/>
        <w:numPr>
          <w:ilvl w:val="0"/>
          <w:numId w:val="19"/>
        </w:numPr>
        <w:shd w:val="clear" w:color="auto" w:fill="FFFFFF"/>
        <w:spacing w:before="0" w:beforeAutospacing="0" w:after="0" w:afterAutospacing="0"/>
        <w:textAlignment w:val="baseline"/>
        <w:rPr>
          <w:rFonts w:ascii="Arial" w:hAnsi="Arial" w:cs="Arial"/>
        </w:rPr>
      </w:pPr>
      <w:r w:rsidRPr="0073027D">
        <w:rPr>
          <w:rFonts w:ascii="Arial" w:hAnsi="Arial" w:cs="Arial"/>
        </w:rPr>
        <w:t>Five years of related experience</w:t>
      </w:r>
    </w:p>
    <w:p w14:paraId="4F92B2D6" w14:textId="77777777" w:rsidR="00552C29" w:rsidRPr="0073027D" w:rsidRDefault="00552C2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73027D" w:rsidRDefault="00FE1194" w:rsidP="00FE1194">
      <w:pPr>
        <w:pStyle w:val="paragraph"/>
        <w:shd w:val="clear" w:color="auto" w:fill="FFFFFF"/>
        <w:spacing w:before="0" w:beforeAutospacing="0" w:after="0" w:afterAutospacing="0"/>
        <w:textAlignment w:val="baseline"/>
        <w:rPr>
          <w:rFonts w:ascii="Arial" w:hAnsi="Arial" w:cs="Arial"/>
        </w:rPr>
      </w:pPr>
      <w:r w:rsidRPr="0073027D">
        <w:rPr>
          <w:rStyle w:val="normaltextrun"/>
          <w:rFonts w:ascii="Arial" w:hAnsi="Arial" w:cs="Arial"/>
          <w:b/>
          <w:bCs/>
        </w:rPr>
        <w:t>Required Licenses and Certifications:</w:t>
      </w:r>
      <w:r w:rsidRPr="0073027D">
        <w:rPr>
          <w:rStyle w:val="eop"/>
          <w:rFonts w:ascii="Arial" w:hAnsi="Arial" w:cs="Arial"/>
        </w:rPr>
        <w:t> </w:t>
      </w:r>
    </w:p>
    <w:p w14:paraId="2549FC56" w14:textId="61366AB0" w:rsidR="00C573AD" w:rsidRPr="0073027D" w:rsidRDefault="00EC75E9"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73027D">
        <w:rPr>
          <w:rStyle w:val="normaltextrun"/>
          <w:rFonts w:ascii="Arial" w:hAnsi="Arial" w:cs="Arial"/>
        </w:rPr>
        <w:t>None</w:t>
      </w:r>
    </w:p>
    <w:p w14:paraId="1FEFA19E" w14:textId="77777777" w:rsidR="00C573AD" w:rsidRPr="0073027D"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73027D" w:rsidRDefault="00EB01AB" w:rsidP="00EB01AB">
      <w:pPr>
        <w:pStyle w:val="paragraph"/>
        <w:shd w:val="clear" w:color="auto" w:fill="FFFFFF"/>
        <w:spacing w:before="0" w:beforeAutospacing="0" w:after="0" w:afterAutospacing="0"/>
        <w:textAlignment w:val="baseline"/>
        <w:rPr>
          <w:rFonts w:ascii="Arial" w:hAnsi="Arial" w:cs="Arial"/>
        </w:rPr>
      </w:pPr>
      <w:r w:rsidRPr="0073027D">
        <w:rPr>
          <w:rStyle w:val="normaltextrun"/>
          <w:rFonts w:ascii="Arial" w:hAnsi="Arial" w:cs="Arial"/>
          <w:b/>
          <w:bCs/>
        </w:rPr>
        <w:t>Required Knowledge, Skills, and Abilities:</w:t>
      </w:r>
      <w:r w:rsidRPr="0073027D">
        <w:rPr>
          <w:rStyle w:val="eop"/>
          <w:rFonts w:ascii="Arial" w:hAnsi="Arial" w:cs="Arial"/>
        </w:rPr>
        <w:t> </w:t>
      </w:r>
    </w:p>
    <w:p w14:paraId="29CC4321" w14:textId="725EBDA5" w:rsidR="00EB01AB" w:rsidRPr="0073027D"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73027D">
        <w:rPr>
          <w:rStyle w:val="eop"/>
          <w:rFonts w:ascii="Arial" w:hAnsi="Arial" w:cs="Arial"/>
        </w:rPr>
        <w:t>Ability to multitask and work cooperatively with others.</w:t>
      </w:r>
    </w:p>
    <w:p w14:paraId="557A5353" w14:textId="0FAA7DDB" w:rsidR="00EB01AB" w:rsidRPr="0073027D"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73027D">
        <w:rPr>
          <w:rStyle w:val="eop"/>
          <w:rFonts w:ascii="Arial" w:hAnsi="Arial" w:cs="Arial"/>
        </w:rPr>
        <w:t> </w:t>
      </w:r>
    </w:p>
    <w:p w14:paraId="1AAAFA2D" w14:textId="6A8E055C" w:rsidR="006B06C2" w:rsidRPr="0073027D"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73027D">
        <w:rPr>
          <w:rStyle w:val="eop"/>
          <w:rFonts w:ascii="Arial" w:hAnsi="Arial" w:cs="Arial"/>
          <w:b/>
          <w:bCs/>
        </w:rPr>
        <w:t>Additional Information:</w:t>
      </w:r>
    </w:p>
    <w:p w14:paraId="060C193B" w14:textId="77777777" w:rsidR="006B06C2" w:rsidRPr="0073027D"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73027D"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73027D">
        <w:rPr>
          <w:rStyle w:val="normaltextrun"/>
          <w:rFonts w:ascii="Arial" w:hAnsi="Arial" w:cs="Arial"/>
          <w:b/>
          <w:bCs/>
        </w:rPr>
        <w:t>Machines and Equipment:</w:t>
      </w:r>
      <w:r w:rsidRPr="0073027D">
        <w:rPr>
          <w:rStyle w:val="eop"/>
          <w:rFonts w:ascii="Arial" w:hAnsi="Arial" w:cs="Arial"/>
        </w:rPr>
        <w:t> </w:t>
      </w:r>
    </w:p>
    <w:p w14:paraId="027EBD5E" w14:textId="0626523D" w:rsidR="00AF0284" w:rsidRPr="0073027D" w:rsidRDefault="00EC75E9"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73027D">
        <w:rPr>
          <w:rStyle w:val="normaltextrun"/>
          <w:rFonts w:ascii="Arial" w:hAnsi="Arial" w:cs="Arial"/>
        </w:rPr>
        <w:t>Computer</w:t>
      </w:r>
    </w:p>
    <w:p w14:paraId="072DAF94" w14:textId="16BCC36A" w:rsidR="00EC75E9" w:rsidRPr="0073027D" w:rsidRDefault="00EC75E9"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73027D">
        <w:rPr>
          <w:rStyle w:val="normaltextrun"/>
          <w:rFonts w:ascii="Arial" w:hAnsi="Arial" w:cs="Arial"/>
        </w:rPr>
        <w:t>Simulation Equipment</w:t>
      </w:r>
    </w:p>
    <w:p w14:paraId="62A16BEF" w14:textId="29ECEAB2" w:rsidR="00EC75E9" w:rsidRPr="0073027D" w:rsidRDefault="00EC75E9"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73027D">
        <w:rPr>
          <w:rStyle w:val="normaltextrun"/>
          <w:rFonts w:ascii="Arial" w:hAnsi="Arial" w:cs="Arial"/>
        </w:rPr>
        <w:t>Phone</w:t>
      </w:r>
    </w:p>
    <w:p w14:paraId="00F46D29" w14:textId="69FA2042" w:rsidR="00EC75E9" w:rsidRPr="0073027D" w:rsidRDefault="00EC75E9"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73027D">
        <w:rPr>
          <w:rStyle w:val="normaltextrun"/>
          <w:rFonts w:ascii="Arial" w:hAnsi="Arial" w:cs="Arial"/>
        </w:rPr>
        <w:t>Copier/Fax/Scanner</w:t>
      </w:r>
    </w:p>
    <w:p w14:paraId="473413BB" w14:textId="77777777" w:rsidR="00AF0284" w:rsidRPr="0073027D"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73027D" w:rsidRDefault="00FE1194" w:rsidP="00FE1194">
      <w:pPr>
        <w:pStyle w:val="paragraph"/>
        <w:shd w:val="clear" w:color="auto" w:fill="FFFFFF"/>
        <w:spacing w:before="0" w:beforeAutospacing="0" w:after="0" w:afterAutospacing="0"/>
        <w:textAlignment w:val="baseline"/>
        <w:rPr>
          <w:rFonts w:ascii="Arial" w:hAnsi="Arial" w:cs="Arial"/>
        </w:rPr>
      </w:pPr>
      <w:r w:rsidRPr="0073027D">
        <w:rPr>
          <w:rStyle w:val="normaltextrun"/>
          <w:rFonts w:ascii="Arial" w:hAnsi="Arial" w:cs="Arial"/>
          <w:b/>
          <w:bCs/>
        </w:rPr>
        <w:t>Physical Requirements:</w:t>
      </w:r>
      <w:r w:rsidRPr="0073027D">
        <w:rPr>
          <w:rStyle w:val="eop"/>
          <w:rFonts w:ascii="Arial" w:hAnsi="Arial" w:cs="Arial"/>
        </w:rPr>
        <w:t> </w:t>
      </w:r>
    </w:p>
    <w:p w14:paraId="2ADF8761" w14:textId="18F7EFE7" w:rsidR="00FE1194" w:rsidRPr="0073027D" w:rsidRDefault="00EC75E9"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73027D">
        <w:rPr>
          <w:rFonts w:ascii="Arial" w:hAnsi="Arial" w:cs="Arial"/>
        </w:rPr>
        <w:t>None</w:t>
      </w:r>
    </w:p>
    <w:p w14:paraId="60D2E800" w14:textId="77777777" w:rsidR="00FE1194" w:rsidRPr="0073027D"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73027D" w:rsidRDefault="00EB01AB" w:rsidP="00EB01AB">
      <w:pPr>
        <w:pStyle w:val="paragraph"/>
        <w:shd w:val="clear" w:color="auto" w:fill="FFFFFF"/>
        <w:spacing w:before="0" w:beforeAutospacing="0" w:after="0" w:afterAutospacing="0"/>
        <w:textAlignment w:val="baseline"/>
        <w:rPr>
          <w:rFonts w:ascii="Arial" w:hAnsi="Arial" w:cs="Arial"/>
        </w:rPr>
      </w:pPr>
      <w:r w:rsidRPr="0073027D">
        <w:rPr>
          <w:rStyle w:val="normaltextrun"/>
          <w:rFonts w:ascii="Arial" w:hAnsi="Arial" w:cs="Arial"/>
          <w:b/>
          <w:bCs/>
        </w:rPr>
        <w:t>Other Requirements</w:t>
      </w:r>
      <w:r w:rsidR="00F92746" w:rsidRPr="0073027D">
        <w:rPr>
          <w:rStyle w:val="normaltextrun"/>
          <w:rFonts w:ascii="Arial" w:hAnsi="Arial" w:cs="Arial"/>
          <w:b/>
          <w:bCs/>
        </w:rPr>
        <w:t xml:space="preserve"> and Factors</w:t>
      </w:r>
      <w:r w:rsidRPr="0073027D">
        <w:rPr>
          <w:rStyle w:val="normaltextrun"/>
          <w:rFonts w:ascii="Arial" w:hAnsi="Arial" w:cs="Arial"/>
          <w:b/>
          <w:bCs/>
        </w:rPr>
        <w:t>:</w:t>
      </w:r>
      <w:r w:rsidRPr="0073027D">
        <w:rPr>
          <w:rStyle w:val="eop"/>
          <w:rFonts w:ascii="Arial" w:hAnsi="Arial" w:cs="Arial"/>
        </w:rPr>
        <w:t> </w:t>
      </w:r>
    </w:p>
    <w:p w14:paraId="6D87BD54" w14:textId="77777777" w:rsidR="00442588" w:rsidRPr="0073027D" w:rsidRDefault="00442588" w:rsidP="00442588">
      <w:pPr>
        <w:pStyle w:val="ListParagraph"/>
        <w:numPr>
          <w:ilvl w:val="0"/>
          <w:numId w:val="17"/>
        </w:numPr>
        <w:spacing w:after="0" w:line="240" w:lineRule="auto"/>
        <w:rPr>
          <w:rFonts w:ascii="Arial" w:eastAsia="Times New Roman" w:hAnsi="Arial" w:cs="Arial"/>
          <w:bCs/>
          <w:sz w:val="24"/>
          <w:szCs w:val="24"/>
        </w:rPr>
      </w:pPr>
      <w:r w:rsidRPr="0073027D">
        <w:rPr>
          <w:rFonts w:ascii="Arial" w:eastAsia="Times New Roman" w:hAnsi="Arial" w:cs="Arial"/>
          <w:bCs/>
          <w:sz w:val="24"/>
          <w:szCs w:val="24"/>
        </w:rPr>
        <w:t>This position is security sensitive</w:t>
      </w:r>
    </w:p>
    <w:p w14:paraId="0B7723D9" w14:textId="77777777" w:rsidR="00442588" w:rsidRPr="0073027D" w:rsidRDefault="00442588" w:rsidP="00442588">
      <w:pPr>
        <w:pStyle w:val="ListParagraph"/>
        <w:numPr>
          <w:ilvl w:val="0"/>
          <w:numId w:val="17"/>
        </w:numPr>
        <w:spacing w:after="0" w:line="240" w:lineRule="auto"/>
        <w:rPr>
          <w:rFonts w:ascii="Arial" w:eastAsia="Times New Roman" w:hAnsi="Arial" w:cs="Arial"/>
          <w:bCs/>
          <w:sz w:val="24"/>
          <w:szCs w:val="24"/>
        </w:rPr>
      </w:pPr>
      <w:r w:rsidRPr="0073027D">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73027D"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73027D">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73027D"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73027D">
        <w:rPr>
          <w:rStyle w:val="eop"/>
          <w:rFonts w:ascii="Arial" w:hAnsi="Arial" w:cs="Arial"/>
        </w:rPr>
        <w:lastRenderedPageBreak/>
        <w:t> </w:t>
      </w:r>
    </w:p>
    <w:p w14:paraId="67C22ED3" w14:textId="77777777" w:rsidR="00D2529B" w:rsidRPr="0073027D" w:rsidRDefault="00D2529B" w:rsidP="00D2529B">
      <w:pPr>
        <w:pStyle w:val="paragraph"/>
        <w:spacing w:before="0" w:beforeAutospacing="0" w:after="0" w:afterAutospacing="0"/>
        <w:textAlignment w:val="baseline"/>
        <w:rPr>
          <w:rFonts w:ascii="Arial" w:hAnsi="Arial" w:cs="Arial"/>
        </w:rPr>
      </w:pPr>
      <w:r w:rsidRPr="0073027D">
        <w:rPr>
          <w:rStyle w:val="normaltextrun"/>
          <w:rFonts w:ascii="Arial" w:hAnsi="Arial" w:cs="Arial"/>
          <w:b/>
          <w:bCs/>
        </w:rPr>
        <w:t xml:space="preserve">Is this role ORP Eligible? If so, it needs to meet the criteria on the </w:t>
      </w:r>
      <w:hyperlink r:id="rId11" w:tgtFrame="_blank" w:history="1">
        <w:r w:rsidRPr="0073027D">
          <w:rPr>
            <w:rStyle w:val="normaltextrun"/>
            <w:rFonts w:ascii="Arial" w:hAnsi="Arial" w:cs="Arial"/>
            <w:b/>
            <w:bCs/>
            <w:u w:val="single"/>
          </w:rPr>
          <w:t>Rules and Regulations of the Texas Higher Education Coordinating Board</w:t>
        </w:r>
      </w:hyperlink>
      <w:r w:rsidRPr="0073027D">
        <w:rPr>
          <w:rStyle w:val="normaltextrun"/>
          <w:rFonts w:ascii="Arial" w:hAnsi="Arial" w:cs="Arial"/>
          <w:b/>
          <w:bCs/>
        </w:rPr>
        <w:t>. </w:t>
      </w:r>
      <w:r w:rsidRPr="0073027D">
        <w:rPr>
          <w:rStyle w:val="eop"/>
          <w:rFonts w:ascii="Arial" w:hAnsi="Arial" w:cs="Arial"/>
        </w:rPr>
        <w:t> </w:t>
      </w:r>
    </w:p>
    <w:p w14:paraId="1D7C93D0" w14:textId="206C79DD" w:rsidR="00BC0C61" w:rsidRPr="0073027D" w:rsidRDefault="006E4508"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73027D">
            <w:rPr>
              <w:rStyle w:val="normaltextrun"/>
              <w:rFonts w:ascii="Segoe UI Symbol" w:eastAsia="MS Gothic" w:hAnsi="Segoe UI Symbol" w:cs="Segoe UI Symbol"/>
              <w:b/>
              <w:bCs/>
            </w:rPr>
            <w:t>☐</w:t>
          </w:r>
        </w:sdtContent>
      </w:sdt>
      <w:r w:rsidR="00BC0C61" w:rsidRPr="0073027D">
        <w:rPr>
          <w:rStyle w:val="normaltextrun"/>
          <w:rFonts w:ascii="Arial" w:hAnsi="Arial" w:cs="Arial"/>
          <w:b/>
          <w:bCs/>
        </w:rPr>
        <w:t xml:space="preserve"> Yes</w:t>
      </w:r>
      <w:r w:rsidR="00BC0C61" w:rsidRPr="0073027D">
        <w:rPr>
          <w:rStyle w:val="eop"/>
          <w:rFonts w:ascii="Arial" w:hAnsi="Arial" w:cs="Arial"/>
        </w:rPr>
        <w:t> </w:t>
      </w:r>
    </w:p>
    <w:p w14:paraId="3C3B0A26" w14:textId="3D9A81CB" w:rsidR="00D2529B" w:rsidRPr="0073027D" w:rsidRDefault="006E4508"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73027D">
            <w:rPr>
              <w:rStyle w:val="normaltextrun"/>
              <w:rFonts w:ascii="Segoe UI Symbol" w:eastAsia="MS Gothic" w:hAnsi="Segoe UI Symbol" w:cs="Segoe UI Symbol"/>
              <w:b/>
              <w:bCs/>
            </w:rPr>
            <w:t>☒</w:t>
          </w:r>
        </w:sdtContent>
      </w:sdt>
      <w:r w:rsidR="00D2529B" w:rsidRPr="0073027D">
        <w:rPr>
          <w:rStyle w:val="normaltextrun"/>
          <w:rFonts w:ascii="Arial" w:hAnsi="Arial" w:cs="Arial"/>
          <w:b/>
          <w:bCs/>
        </w:rPr>
        <w:t xml:space="preserve"> No</w:t>
      </w:r>
      <w:r w:rsidR="00D2529B" w:rsidRPr="0073027D">
        <w:rPr>
          <w:rStyle w:val="eop"/>
          <w:rFonts w:ascii="Arial" w:hAnsi="Arial" w:cs="Arial"/>
        </w:rPr>
        <w:t> </w:t>
      </w:r>
    </w:p>
    <w:p w14:paraId="08356522" w14:textId="34B59595" w:rsidR="00D2529B" w:rsidRPr="0073027D" w:rsidRDefault="00D2529B" w:rsidP="00D2529B">
      <w:pPr>
        <w:pStyle w:val="paragraph"/>
        <w:shd w:val="clear" w:color="auto" w:fill="FFFFFF"/>
        <w:spacing w:before="0" w:beforeAutospacing="0" w:after="0" w:afterAutospacing="0"/>
        <w:textAlignment w:val="baseline"/>
        <w:rPr>
          <w:rFonts w:ascii="Arial" w:hAnsi="Arial" w:cs="Arial"/>
        </w:rPr>
      </w:pPr>
      <w:r w:rsidRPr="0073027D">
        <w:rPr>
          <w:rStyle w:val="eop"/>
          <w:rFonts w:ascii="Arial" w:hAnsi="Arial" w:cs="Arial"/>
        </w:rPr>
        <w:t> </w:t>
      </w:r>
    </w:p>
    <w:p w14:paraId="03758CDE" w14:textId="77777777" w:rsidR="00D2529B" w:rsidRPr="0073027D" w:rsidRDefault="00D2529B" w:rsidP="00D2529B">
      <w:pPr>
        <w:pStyle w:val="paragraph"/>
        <w:shd w:val="clear" w:color="auto" w:fill="FFFFFF"/>
        <w:spacing w:before="0" w:beforeAutospacing="0" w:after="0" w:afterAutospacing="0"/>
        <w:textAlignment w:val="baseline"/>
        <w:rPr>
          <w:rFonts w:ascii="Arial" w:hAnsi="Arial" w:cs="Arial"/>
        </w:rPr>
      </w:pPr>
      <w:r w:rsidRPr="0073027D">
        <w:rPr>
          <w:rStyle w:val="normaltextrun"/>
          <w:rFonts w:ascii="Arial" w:hAnsi="Arial" w:cs="Arial"/>
          <w:b/>
          <w:bCs/>
        </w:rPr>
        <w:t>Does this classification have the ability to work from an alternative work location?</w:t>
      </w:r>
      <w:r w:rsidRPr="0073027D">
        <w:rPr>
          <w:rStyle w:val="eop"/>
          <w:rFonts w:ascii="Arial" w:hAnsi="Arial" w:cs="Arial"/>
        </w:rPr>
        <w:t> </w:t>
      </w:r>
    </w:p>
    <w:p w14:paraId="4FA9C703" w14:textId="4AB3635B" w:rsidR="00D2529B" w:rsidRPr="0073027D" w:rsidRDefault="006E4508"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73027D">
            <w:rPr>
              <w:rStyle w:val="normaltextrun"/>
              <w:rFonts w:ascii="Segoe UI Symbol" w:eastAsia="MS Gothic" w:hAnsi="Segoe UI Symbol" w:cs="Segoe UI Symbol"/>
              <w:b/>
              <w:bCs/>
            </w:rPr>
            <w:t>☐</w:t>
          </w:r>
        </w:sdtContent>
      </w:sdt>
      <w:r w:rsidR="00A10484" w:rsidRPr="0073027D">
        <w:rPr>
          <w:rStyle w:val="normaltextrun"/>
          <w:rFonts w:ascii="Arial" w:hAnsi="Arial" w:cs="Arial"/>
          <w:b/>
          <w:bCs/>
        </w:rPr>
        <w:t xml:space="preserve"> </w:t>
      </w:r>
      <w:r w:rsidR="00D2529B" w:rsidRPr="0073027D">
        <w:rPr>
          <w:rStyle w:val="normaltextrun"/>
          <w:rFonts w:ascii="Arial" w:hAnsi="Arial" w:cs="Arial"/>
          <w:b/>
          <w:bCs/>
        </w:rPr>
        <w:t>Yes</w:t>
      </w:r>
      <w:r w:rsidR="00D2529B" w:rsidRPr="0073027D">
        <w:rPr>
          <w:rStyle w:val="eop"/>
          <w:rFonts w:ascii="Arial" w:hAnsi="Arial" w:cs="Arial"/>
        </w:rPr>
        <w:t> </w:t>
      </w:r>
    </w:p>
    <w:p w14:paraId="599A52AF" w14:textId="01C8CAC0" w:rsidR="00B1552D" w:rsidRPr="0073027D" w:rsidRDefault="006E4508"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73027D">
            <w:rPr>
              <w:rStyle w:val="normaltextrun"/>
              <w:rFonts w:ascii="Segoe UI Symbol" w:eastAsia="MS Gothic" w:hAnsi="Segoe UI Symbol" w:cs="Segoe UI Symbol"/>
              <w:b/>
              <w:bCs/>
            </w:rPr>
            <w:t>☒</w:t>
          </w:r>
        </w:sdtContent>
      </w:sdt>
      <w:r w:rsidR="00D2529B" w:rsidRPr="0073027D">
        <w:rPr>
          <w:rStyle w:val="normaltextrun"/>
          <w:rFonts w:ascii="Arial" w:hAnsi="Arial" w:cs="Arial"/>
          <w:b/>
          <w:bCs/>
        </w:rPr>
        <w:t xml:space="preserve"> No</w:t>
      </w:r>
      <w:r w:rsidR="00D2529B" w:rsidRPr="0073027D">
        <w:rPr>
          <w:rStyle w:val="eop"/>
          <w:rFonts w:ascii="Arial" w:hAnsi="Arial" w:cs="Arial"/>
        </w:rPr>
        <w:t> </w:t>
      </w:r>
      <w:r w:rsidR="00D2529B" w:rsidRPr="0073027D">
        <w:rPr>
          <w:rStyle w:val="normaltextrun"/>
          <w:rFonts w:ascii="Arial" w:hAnsi="Arial" w:cs="Arial"/>
          <w:b/>
          <w:bCs/>
        </w:rPr>
        <w:t> </w:t>
      </w:r>
      <w:r w:rsidR="00D2529B" w:rsidRPr="0073027D">
        <w:rPr>
          <w:rStyle w:val="eop"/>
          <w:rFonts w:ascii="Arial" w:hAnsi="Arial" w:cs="Arial"/>
        </w:rPr>
        <w:t> </w:t>
      </w:r>
    </w:p>
    <w:sectPr w:rsidR="00B1552D" w:rsidRPr="0073027D"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611C8CE4"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625900">
      <w:rPr>
        <w:rFonts w:ascii="Arial" w:hAnsi="Arial" w:cs="Arial"/>
        <w:b w:val="0"/>
        <w:sz w:val="16"/>
        <w:szCs w:val="16"/>
      </w:rPr>
      <w:t xml:space="preserve"> Maternal Fetal Focus Program Manager</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625900">
      <w:rPr>
        <w:rFonts w:ascii="Arial" w:hAnsi="Arial" w:cs="Arial"/>
        <w:b w:val="0"/>
        <w:sz w:val="16"/>
        <w:szCs w:val="16"/>
      </w:rPr>
      <w:t xml:space="preserve"> 10/30/2024</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9B6E2F"/>
    <w:multiLevelType w:val="multilevel"/>
    <w:tmpl w:val="BEF09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447D1"/>
    <w:multiLevelType w:val="hybridMultilevel"/>
    <w:tmpl w:val="38E8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2"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2563F67"/>
    <w:multiLevelType w:val="multilevel"/>
    <w:tmpl w:val="11483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AF1104"/>
    <w:multiLevelType w:val="hybridMultilevel"/>
    <w:tmpl w:val="E6247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2"/>
  </w:num>
  <w:num w:numId="4">
    <w:abstractNumId w:val="9"/>
  </w:num>
  <w:num w:numId="5">
    <w:abstractNumId w:val="6"/>
  </w:num>
  <w:num w:numId="6">
    <w:abstractNumId w:val="5"/>
  </w:num>
  <w:num w:numId="7">
    <w:abstractNumId w:val="3"/>
  </w:num>
  <w:num w:numId="8">
    <w:abstractNumId w:val="4"/>
  </w:num>
  <w:num w:numId="9">
    <w:abstractNumId w:val="7"/>
  </w:num>
  <w:num w:numId="10">
    <w:abstractNumId w:val="10"/>
  </w:num>
  <w:num w:numId="11">
    <w:abstractNumId w:val="13"/>
  </w:num>
  <w:num w:numId="12">
    <w:abstractNumId w:val="16"/>
  </w:num>
  <w:num w:numId="13">
    <w:abstractNumId w:val="8"/>
  </w:num>
  <w:num w:numId="14">
    <w:abstractNumId w:val="18"/>
  </w:num>
  <w:num w:numId="15">
    <w:abstractNumId w:val="2"/>
  </w:num>
  <w:num w:numId="16">
    <w:abstractNumId w:val="11"/>
  </w:num>
  <w:num w:numId="17">
    <w:abstractNumId w:val="17"/>
  </w:num>
  <w:num w:numId="18">
    <w:abstractNumId w:val="15"/>
  </w:num>
  <w:num w:numId="19">
    <w:abstractNumId w:val="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10534F"/>
    <w:rsid w:val="00121AF4"/>
    <w:rsid w:val="00143E87"/>
    <w:rsid w:val="00170FE4"/>
    <w:rsid w:val="001B5CBC"/>
    <w:rsid w:val="00222EB5"/>
    <w:rsid w:val="00354C00"/>
    <w:rsid w:val="003876CC"/>
    <w:rsid w:val="003D69F8"/>
    <w:rsid w:val="00442588"/>
    <w:rsid w:val="004D6B98"/>
    <w:rsid w:val="00552C29"/>
    <w:rsid w:val="005B2C78"/>
    <w:rsid w:val="005D5A37"/>
    <w:rsid w:val="00625900"/>
    <w:rsid w:val="006B06C2"/>
    <w:rsid w:val="006B0A4E"/>
    <w:rsid w:val="006E4508"/>
    <w:rsid w:val="006F7FF3"/>
    <w:rsid w:val="00715EC8"/>
    <w:rsid w:val="0073027D"/>
    <w:rsid w:val="007562C6"/>
    <w:rsid w:val="007E1432"/>
    <w:rsid w:val="00851B51"/>
    <w:rsid w:val="0086338A"/>
    <w:rsid w:val="008A6B4E"/>
    <w:rsid w:val="008B4540"/>
    <w:rsid w:val="008E59CB"/>
    <w:rsid w:val="0093266D"/>
    <w:rsid w:val="00A10484"/>
    <w:rsid w:val="00A12B9F"/>
    <w:rsid w:val="00A154E7"/>
    <w:rsid w:val="00A31A58"/>
    <w:rsid w:val="00AA181B"/>
    <w:rsid w:val="00AF0284"/>
    <w:rsid w:val="00B11711"/>
    <w:rsid w:val="00B11EA5"/>
    <w:rsid w:val="00B72562"/>
    <w:rsid w:val="00B82522"/>
    <w:rsid w:val="00BB00D8"/>
    <w:rsid w:val="00BC0C61"/>
    <w:rsid w:val="00C27242"/>
    <w:rsid w:val="00C573AD"/>
    <w:rsid w:val="00C633B3"/>
    <w:rsid w:val="00C73C2B"/>
    <w:rsid w:val="00D11160"/>
    <w:rsid w:val="00D2529B"/>
    <w:rsid w:val="00D43373"/>
    <w:rsid w:val="00D604DE"/>
    <w:rsid w:val="00DF3DEE"/>
    <w:rsid w:val="00E17FF3"/>
    <w:rsid w:val="00E317B3"/>
    <w:rsid w:val="00E811FA"/>
    <w:rsid w:val="00E90B4E"/>
    <w:rsid w:val="00EB01AB"/>
    <w:rsid w:val="00EC75E9"/>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57782901">
      <w:bodyDiv w:val="1"/>
      <w:marLeft w:val="0"/>
      <w:marRight w:val="0"/>
      <w:marTop w:val="0"/>
      <w:marBottom w:val="0"/>
      <w:divBdr>
        <w:top w:val="none" w:sz="0" w:space="0" w:color="auto"/>
        <w:left w:val="none" w:sz="0" w:space="0" w:color="auto"/>
        <w:bottom w:val="none" w:sz="0" w:space="0" w:color="auto"/>
        <w:right w:val="none" w:sz="0" w:space="0" w:color="auto"/>
      </w:divBdr>
      <w:divsChild>
        <w:div w:id="321275813">
          <w:marLeft w:val="0"/>
          <w:marRight w:val="0"/>
          <w:marTop w:val="0"/>
          <w:marBottom w:val="0"/>
          <w:divBdr>
            <w:top w:val="none" w:sz="0" w:space="0" w:color="auto"/>
            <w:left w:val="none" w:sz="0" w:space="0" w:color="auto"/>
            <w:bottom w:val="single" w:sz="48" w:space="0" w:color="auto"/>
            <w:right w:val="none" w:sz="0" w:space="2" w:color="auto"/>
          </w:divBdr>
          <w:divsChild>
            <w:div w:id="1916471027">
              <w:marLeft w:val="0"/>
              <w:marRight w:val="0"/>
              <w:marTop w:val="0"/>
              <w:marBottom w:val="0"/>
              <w:divBdr>
                <w:top w:val="none" w:sz="0" w:space="0" w:color="auto"/>
                <w:left w:val="none" w:sz="0" w:space="0" w:color="auto"/>
                <w:bottom w:val="none" w:sz="0" w:space="0" w:color="auto"/>
                <w:right w:val="none" w:sz="0" w:space="0" w:color="auto"/>
              </w:divBdr>
              <w:divsChild>
                <w:div w:id="2128116941">
                  <w:marLeft w:val="0"/>
                  <w:marRight w:val="0"/>
                  <w:marTop w:val="0"/>
                  <w:marBottom w:val="0"/>
                  <w:divBdr>
                    <w:top w:val="none" w:sz="0" w:space="0" w:color="auto"/>
                    <w:left w:val="none" w:sz="0" w:space="0" w:color="auto"/>
                    <w:bottom w:val="none" w:sz="0" w:space="0" w:color="auto"/>
                    <w:right w:val="none" w:sz="0" w:space="0" w:color="auto"/>
                  </w:divBdr>
                  <w:divsChild>
                    <w:div w:id="110068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634263908">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8422">
      <w:bodyDiv w:val="1"/>
      <w:marLeft w:val="0"/>
      <w:marRight w:val="0"/>
      <w:marTop w:val="0"/>
      <w:marBottom w:val="0"/>
      <w:divBdr>
        <w:top w:val="none" w:sz="0" w:space="0" w:color="auto"/>
        <w:left w:val="none" w:sz="0" w:space="0" w:color="auto"/>
        <w:bottom w:val="none" w:sz="0" w:space="0" w:color="auto"/>
        <w:right w:val="none" w:sz="0" w:space="0" w:color="auto"/>
      </w:divBdr>
    </w:div>
    <w:div w:id="1450123431">
      <w:bodyDiv w:val="1"/>
      <w:marLeft w:val="0"/>
      <w:marRight w:val="0"/>
      <w:marTop w:val="0"/>
      <w:marBottom w:val="0"/>
      <w:divBdr>
        <w:top w:val="none" w:sz="0" w:space="0" w:color="auto"/>
        <w:left w:val="none" w:sz="0" w:space="0" w:color="auto"/>
        <w:bottom w:val="none" w:sz="0" w:space="0" w:color="auto"/>
        <w:right w:val="none" w:sz="0" w:space="0" w:color="auto"/>
      </w:divBdr>
      <w:divsChild>
        <w:div w:id="1174303310">
          <w:marLeft w:val="0"/>
          <w:marRight w:val="0"/>
          <w:marTop w:val="0"/>
          <w:marBottom w:val="0"/>
          <w:divBdr>
            <w:top w:val="none" w:sz="0" w:space="0" w:color="auto"/>
            <w:left w:val="none" w:sz="0" w:space="0" w:color="auto"/>
            <w:bottom w:val="single" w:sz="48" w:space="0" w:color="auto"/>
            <w:right w:val="none" w:sz="0" w:space="2" w:color="auto"/>
          </w:divBdr>
          <w:divsChild>
            <w:div w:id="1897662947">
              <w:marLeft w:val="0"/>
              <w:marRight w:val="0"/>
              <w:marTop w:val="0"/>
              <w:marBottom w:val="0"/>
              <w:divBdr>
                <w:top w:val="none" w:sz="0" w:space="0" w:color="auto"/>
                <w:left w:val="none" w:sz="0" w:space="0" w:color="auto"/>
                <w:bottom w:val="none" w:sz="0" w:space="0" w:color="auto"/>
                <w:right w:val="none" w:sz="0" w:space="0" w:color="auto"/>
              </w:divBdr>
              <w:divsChild>
                <w:div w:id="40832050">
                  <w:marLeft w:val="0"/>
                  <w:marRight w:val="0"/>
                  <w:marTop w:val="0"/>
                  <w:marBottom w:val="0"/>
                  <w:divBdr>
                    <w:top w:val="none" w:sz="0" w:space="0" w:color="auto"/>
                    <w:left w:val="none" w:sz="0" w:space="0" w:color="auto"/>
                    <w:bottom w:val="none" w:sz="0" w:space="0" w:color="auto"/>
                    <w:right w:val="none" w:sz="0" w:space="0" w:color="auto"/>
                  </w:divBdr>
                  <w:divsChild>
                    <w:div w:id="7836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586</Words>
  <Characters>3345</Characters>
  <Application>Microsoft Office Word</Application>
  <DocSecurity>0</DocSecurity>
  <Lines>27</Lines>
  <Paragraphs>7</Paragraphs>
  <ScaleCrop>false</ScaleCrop>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7</cp:revision>
  <dcterms:created xsi:type="dcterms:W3CDTF">2024-10-30T14:35:00Z</dcterms:created>
  <dcterms:modified xsi:type="dcterms:W3CDTF">2024-12-02T21:43:00Z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